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AA35C" w14:textId="77777777" w:rsidR="003007A4" w:rsidRPr="00D92D99" w:rsidRDefault="0086468D" w:rsidP="007B0D41">
      <w:pPr>
        <w:autoSpaceDE w:val="0"/>
        <w:autoSpaceDN w:val="0"/>
        <w:adjustRightInd w:val="0"/>
        <w:spacing w:after="0"/>
        <w:rPr>
          <w:rFonts w:ascii="Times New Roman" w:hAnsi="Times New Roman" w:cs="Times New Roman"/>
          <w:bCs/>
          <w:sz w:val="24"/>
          <w:szCs w:val="24"/>
        </w:rPr>
      </w:pPr>
      <w:bookmarkStart w:id="0" w:name="_GoBack"/>
      <w:bookmarkEnd w:id="0"/>
      <w:r w:rsidRPr="00D92D99">
        <w:rPr>
          <w:rFonts w:ascii="Times New Roman" w:hAnsi="Times New Roman" w:cs="Times New Roman"/>
          <w:bCs/>
          <w:sz w:val="24"/>
          <w:szCs w:val="24"/>
        </w:rPr>
        <w:t>Stimate doamne, stimati domni,</w:t>
      </w:r>
    </w:p>
    <w:p w14:paraId="7BB9CF05" w14:textId="77777777" w:rsidR="0086468D" w:rsidRPr="00EF713D" w:rsidRDefault="0086468D" w:rsidP="00717EE3">
      <w:pPr>
        <w:autoSpaceDE w:val="0"/>
        <w:autoSpaceDN w:val="0"/>
        <w:adjustRightInd w:val="0"/>
        <w:spacing w:after="0"/>
        <w:jc w:val="center"/>
        <w:rPr>
          <w:rFonts w:ascii="Times New Roman" w:hAnsi="Times New Roman" w:cs="Times New Roman"/>
          <w:b/>
          <w:bCs/>
          <w:sz w:val="24"/>
          <w:szCs w:val="24"/>
        </w:rPr>
      </w:pPr>
    </w:p>
    <w:p w14:paraId="2247E16A" w14:textId="08B37BC5" w:rsidR="00AB2D6C" w:rsidRPr="00344E94" w:rsidRDefault="00566CE6" w:rsidP="00566CE6">
      <w:pPr>
        <w:spacing w:after="120" w:line="240" w:lineRule="auto"/>
        <w:jc w:val="both"/>
        <w:rPr>
          <w:rFonts w:ascii="Times New Roman" w:hAnsi="Times New Roman" w:cs="Times New Roman"/>
        </w:rPr>
      </w:pPr>
      <w:r w:rsidRPr="00EF713D">
        <w:rPr>
          <w:rFonts w:ascii="Times New Roman" w:hAnsi="Times New Roman" w:cs="Times New Roman"/>
        </w:rPr>
        <w:t>Fundatia "Renasterea pentru Educatie, Sanatate si Cultura"</w:t>
      </w:r>
      <w:r w:rsidRPr="00EF713D">
        <w:rPr>
          <w:rFonts w:ascii="Times New Roman" w:hAnsi="Times New Roman" w:cs="Times New Roman"/>
          <w:color w:val="000000" w:themeColor="text1"/>
        </w:rPr>
        <w:t xml:space="preserve">, cu sediul social in Bucuresti, </w:t>
      </w:r>
      <w:r w:rsidRPr="00EF713D">
        <w:rPr>
          <w:rFonts w:ascii="Times New Roman" w:hAnsi="Times New Roman" w:cs="Times New Roman"/>
        </w:rPr>
        <w:t xml:space="preserve">România,  str.Virgil Plesoianu nr. 87, Sector 1, numar de înregistrare la Registrul asociaþiilor si fundaþiilor: 95/4.10.2001 </w:t>
      </w:r>
      <w:r w:rsidRPr="00EF713D">
        <w:rPr>
          <w:rFonts w:ascii="Times New Roman" w:hAnsi="Times New Roman" w:cs="Times New Roman"/>
          <w:color w:val="000000" w:themeColor="text1"/>
        </w:rPr>
        <w:t>avand CIF</w:t>
      </w:r>
      <w:r w:rsidRPr="00EF713D">
        <w:rPr>
          <w:rFonts w:ascii="Times New Roman" w:hAnsi="Times New Roman" w:cs="Times New Roman"/>
        </w:rPr>
        <w:t xml:space="preserve"> 14216676</w:t>
      </w:r>
      <w:r w:rsidRPr="00EF713D">
        <w:rPr>
          <w:rFonts w:ascii="Times New Roman" w:hAnsi="Times New Roman" w:cs="Times New Roman"/>
          <w:color w:val="000000" w:themeColor="text1"/>
        </w:rPr>
        <w:t xml:space="preserve">, reprezentata legal de </w:t>
      </w:r>
      <w:r w:rsidRPr="00EF713D">
        <w:rPr>
          <w:rFonts w:ascii="Times New Roman" w:hAnsi="Times New Roman" w:cs="Times New Roman"/>
        </w:rPr>
        <w:t xml:space="preserve">imputernicit, Catalina Negara, Director, implementeaza proiectul </w:t>
      </w:r>
      <w:r w:rsidRPr="00EF713D">
        <w:rPr>
          <w:rFonts w:ascii="Times New Roman" w:eastAsia="Times New Roman" w:hAnsi="Times New Roman" w:cs="Times New Roman"/>
          <w:bCs/>
          <w:i/>
          <w:iCs/>
        </w:rPr>
        <w:t>Screening pentru Cancerul de Col Uterin si tratament precoce – SCCUT</w:t>
      </w:r>
      <w:r w:rsidRPr="00EF713D">
        <w:rPr>
          <w:rFonts w:ascii="Times New Roman" w:eastAsia="Times New Roman" w:hAnsi="Times New Roman" w:cs="Times New Roman"/>
          <w:bCs/>
        </w:rPr>
        <w:t xml:space="preserve"> in calitate de Partener </w:t>
      </w:r>
      <w:r w:rsidR="005238EA" w:rsidRPr="00EF713D">
        <w:rPr>
          <w:rFonts w:ascii="Times New Roman" w:hAnsi="Times New Roman" w:cs="Times New Roman"/>
        </w:rPr>
        <w:t>va solicita o oferta</w:t>
      </w:r>
      <w:r w:rsidR="00994348">
        <w:rPr>
          <w:rFonts w:ascii="Times New Roman" w:hAnsi="Times New Roman" w:cs="Times New Roman"/>
        </w:rPr>
        <w:t xml:space="preserve"> pentru </w:t>
      </w:r>
      <w:r w:rsidR="00994348">
        <w:rPr>
          <w:rFonts w:ascii="Times New Roman" w:hAnsi="Times New Roman" w:cs="Times New Roman"/>
          <w:lang w:val="en-US"/>
        </w:rPr>
        <w:t xml:space="preserve">achizitia de </w:t>
      </w:r>
      <w:r w:rsidR="00994348" w:rsidRPr="00316CE7">
        <w:rPr>
          <w:rFonts w:ascii="Times New Roman" w:hAnsi="Times New Roman" w:cs="Times New Roman"/>
          <w:b/>
          <w:bCs/>
        </w:rPr>
        <w:t>servicii catering pentru evenimente judetene</w:t>
      </w:r>
      <w:r w:rsidR="00344E94">
        <w:rPr>
          <w:rFonts w:ascii="Times New Roman" w:hAnsi="Times New Roman" w:cs="Times New Roman"/>
          <w:b/>
          <w:bCs/>
        </w:rPr>
        <w:t xml:space="preserve"> </w:t>
      </w:r>
      <w:r w:rsidR="00344E94" w:rsidRPr="00344E94">
        <w:rPr>
          <w:rFonts w:ascii="Times New Roman" w:hAnsi="Times New Roman" w:cs="Times New Roman"/>
        </w:rPr>
        <w:t>conform documentelor de achizitie atasate</w:t>
      </w:r>
      <w:r w:rsidR="00994348" w:rsidRPr="00344E94">
        <w:rPr>
          <w:rFonts w:ascii="Times New Roman" w:hAnsi="Times New Roman" w:cs="Times New Roman"/>
        </w:rPr>
        <w:t>.</w:t>
      </w:r>
    </w:p>
    <w:p w14:paraId="3A9F56E1" w14:textId="77777777" w:rsidR="00566CE6" w:rsidRPr="00EF713D" w:rsidRDefault="00566CE6" w:rsidP="00566CE6">
      <w:pPr>
        <w:spacing w:after="0" w:line="240" w:lineRule="auto"/>
        <w:rPr>
          <w:rFonts w:ascii="Times New Roman" w:hAnsi="Times New Roman" w:cs="Times New Roman"/>
        </w:rPr>
      </w:pPr>
      <w:r w:rsidRPr="00EF713D">
        <w:rPr>
          <w:rFonts w:ascii="Times New Roman" w:hAnsi="Times New Roman" w:cs="Times New Roman"/>
        </w:rPr>
        <w:t>Coduri CPV:</w:t>
      </w:r>
    </w:p>
    <w:p w14:paraId="0ADD4832" w14:textId="77777777" w:rsidR="00316CE7" w:rsidRDefault="00316CE7" w:rsidP="00717EE3">
      <w:pPr>
        <w:autoSpaceDE w:val="0"/>
        <w:autoSpaceDN w:val="0"/>
        <w:adjustRightInd w:val="0"/>
        <w:spacing w:after="0"/>
        <w:jc w:val="both"/>
        <w:rPr>
          <w:rFonts w:ascii="Times New Roman" w:hAnsi="Times New Roman" w:cs="Times New Roman"/>
        </w:rPr>
      </w:pPr>
    </w:p>
    <w:p w14:paraId="45F1EB09" w14:textId="253F5CF1" w:rsidR="00566CE6" w:rsidRPr="00EF713D" w:rsidRDefault="00316CE7" w:rsidP="00717EE3">
      <w:pPr>
        <w:autoSpaceDE w:val="0"/>
        <w:autoSpaceDN w:val="0"/>
        <w:adjustRightInd w:val="0"/>
        <w:spacing w:after="0"/>
        <w:jc w:val="both"/>
        <w:rPr>
          <w:rFonts w:ascii="Times New Roman" w:hAnsi="Times New Roman" w:cs="Times New Roman"/>
        </w:rPr>
      </w:pPr>
      <w:r w:rsidRPr="00553AB2">
        <w:rPr>
          <w:rFonts w:ascii="Times New Roman" w:hAnsi="Times New Roman" w:cs="Times New Roman"/>
        </w:rPr>
        <w:t>55520000-1 Servicii de catering</w:t>
      </w:r>
    </w:p>
    <w:p w14:paraId="34EDF812" w14:textId="77777777" w:rsidR="005238EA" w:rsidRPr="00EF713D" w:rsidRDefault="005238EA" w:rsidP="005238EA">
      <w:pPr>
        <w:autoSpaceDE w:val="0"/>
        <w:autoSpaceDN w:val="0"/>
        <w:adjustRightInd w:val="0"/>
        <w:spacing w:after="0"/>
        <w:jc w:val="both"/>
        <w:rPr>
          <w:rFonts w:ascii="Times New Roman" w:hAnsi="Times New Roman" w:cs="Times New Roman"/>
        </w:rPr>
      </w:pPr>
    </w:p>
    <w:p w14:paraId="6CD29FD1" w14:textId="14DE586B" w:rsidR="00B839CF" w:rsidRPr="00EF713D" w:rsidRDefault="005238EA" w:rsidP="00717EE3">
      <w:pPr>
        <w:autoSpaceDE w:val="0"/>
        <w:autoSpaceDN w:val="0"/>
        <w:adjustRightInd w:val="0"/>
        <w:spacing w:after="0"/>
        <w:jc w:val="both"/>
        <w:rPr>
          <w:rFonts w:ascii="Times New Roman" w:hAnsi="Times New Roman" w:cs="Times New Roman"/>
          <w:b/>
          <w:bCs/>
        </w:rPr>
      </w:pPr>
      <w:r w:rsidRPr="00EF713D">
        <w:rPr>
          <w:rFonts w:ascii="Times New Roman" w:hAnsi="Times New Roman" w:cs="Times New Roman"/>
        </w:rPr>
        <w:t>Serviciile</w:t>
      </w:r>
      <w:r w:rsidR="00566CE6" w:rsidRPr="00EF713D">
        <w:rPr>
          <w:rFonts w:ascii="Times New Roman" w:hAnsi="Times New Roman" w:cs="Times New Roman"/>
        </w:rPr>
        <w:t xml:space="preserve"> se vor</w:t>
      </w:r>
      <w:r w:rsidR="002F26AA" w:rsidRPr="00EF713D">
        <w:rPr>
          <w:rFonts w:ascii="Times New Roman" w:hAnsi="Times New Roman" w:cs="Times New Roman"/>
        </w:rPr>
        <w:t xml:space="preserve"> achizitiona in conformitate cu prevederile</w:t>
      </w:r>
      <w:r w:rsidR="007B0D41" w:rsidRPr="00EF713D">
        <w:rPr>
          <w:rFonts w:ascii="Times New Roman" w:hAnsi="Times New Roman" w:cs="Times New Roman"/>
        </w:rPr>
        <w:t xml:space="preserve"> Legii 98/2016</w:t>
      </w:r>
      <w:r w:rsidR="00566CE6" w:rsidRPr="00EF713D">
        <w:rPr>
          <w:rFonts w:ascii="Times New Roman" w:hAnsi="Times New Roman" w:cs="Times New Roman"/>
        </w:rPr>
        <w:t xml:space="preserve"> prin achizitie directa</w:t>
      </w:r>
      <w:r w:rsidR="002F26AA" w:rsidRPr="00EF713D">
        <w:rPr>
          <w:rFonts w:ascii="Times New Roman" w:hAnsi="Times New Roman" w:cs="Times New Roman"/>
        </w:rPr>
        <w:t>.</w:t>
      </w:r>
    </w:p>
    <w:p w14:paraId="674A162D" w14:textId="77777777" w:rsidR="007B0D41" w:rsidRPr="00EF713D" w:rsidRDefault="007B0D41" w:rsidP="00717EE3">
      <w:pPr>
        <w:overflowPunct w:val="0"/>
        <w:autoSpaceDE w:val="0"/>
        <w:autoSpaceDN w:val="0"/>
        <w:adjustRightInd w:val="0"/>
        <w:spacing w:after="0"/>
        <w:jc w:val="both"/>
        <w:rPr>
          <w:rFonts w:ascii="Times New Roman" w:eastAsiaTheme="minorEastAsia" w:hAnsi="Times New Roman" w:cs="Times New Roman"/>
        </w:rPr>
      </w:pPr>
    </w:p>
    <w:p w14:paraId="3EA4A5D4" w14:textId="7025F853" w:rsidR="00316CE7" w:rsidRDefault="007A034B" w:rsidP="00870824">
      <w:pPr>
        <w:spacing w:after="0" w:line="240" w:lineRule="auto"/>
        <w:contextualSpacing/>
        <w:jc w:val="both"/>
        <w:rPr>
          <w:rFonts w:ascii="Times New Roman" w:hAnsi="Times New Roman" w:cs="Times New Roman"/>
        </w:rPr>
      </w:pPr>
      <w:r w:rsidRPr="00EF713D">
        <w:rPr>
          <w:rFonts w:ascii="Times New Roman" w:hAnsi="Times New Roman" w:cs="Times New Roman"/>
        </w:rPr>
        <w:t xml:space="preserve">Valoarea estimată </w:t>
      </w:r>
      <w:r w:rsidRPr="00EF713D">
        <w:rPr>
          <w:rFonts w:ascii="Times New Roman" w:hAnsi="Times New Roman" w:cs="Times New Roman"/>
          <w:bCs/>
          <w:lang w:val="fr-FR"/>
        </w:rPr>
        <w:t xml:space="preserve">achizitiei de </w:t>
      </w:r>
      <w:r w:rsidR="00D67FEB" w:rsidRPr="00EF713D">
        <w:rPr>
          <w:rFonts w:ascii="Times New Roman" w:hAnsi="Times New Roman" w:cs="Times New Roman"/>
        </w:rPr>
        <w:t xml:space="preserve">servicii </w:t>
      </w:r>
      <w:r w:rsidR="00BE48FD">
        <w:rPr>
          <w:rFonts w:ascii="Times New Roman" w:hAnsi="Times New Roman" w:cs="Times New Roman"/>
        </w:rPr>
        <w:t xml:space="preserve">de catering </w:t>
      </w:r>
      <w:r w:rsidR="00721EF4" w:rsidRPr="00EF713D">
        <w:rPr>
          <w:rFonts w:ascii="Times New Roman" w:hAnsi="Times New Roman" w:cs="Times New Roman"/>
        </w:rPr>
        <w:t>este de</w:t>
      </w:r>
      <w:r w:rsidR="00316CE7">
        <w:rPr>
          <w:rFonts w:ascii="Times New Roman" w:hAnsi="Times New Roman" w:cs="Times New Roman"/>
        </w:rPr>
        <w:t xml:space="preserve"> </w:t>
      </w:r>
      <w:r w:rsidR="00316CE7" w:rsidRPr="00523605">
        <w:rPr>
          <w:rFonts w:ascii="Times New Roman" w:hAnsi="Times New Roman" w:cs="Times New Roman"/>
          <w:b/>
          <w:bCs/>
        </w:rPr>
        <w:t>28.000</w:t>
      </w:r>
      <w:r w:rsidR="00316CE7">
        <w:rPr>
          <w:rFonts w:ascii="Times New Roman" w:hAnsi="Times New Roman" w:cs="Times New Roman"/>
          <w:b/>
          <w:bCs/>
        </w:rPr>
        <w:t xml:space="preserve"> lei, fara TVA.</w:t>
      </w:r>
    </w:p>
    <w:p w14:paraId="70EDC1BD" w14:textId="77777777" w:rsidR="00316CE7" w:rsidRDefault="00316CE7" w:rsidP="00870824">
      <w:pPr>
        <w:spacing w:after="0" w:line="240" w:lineRule="auto"/>
        <w:contextualSpacing/>
        <w:jc w:val="both"/>
        <w:rPr>
          <w:rFonts w:ascii="Times New Roman" w:hAnsi="Times New Roman" w:cs="Times New Roman"/>
        </w:rPr>
      </w:pPr>
    </w:p>
    <w:p w14:paraId="6F07ED01" w14:textId="7CA761CD" w:rsidR="00C63E78" w:rsidRPr="00EF713D" w:rsidRDefault="00EF713D" w:rsidP="00870824">
      <w:pPr>
        <w:spacing w:after="0" w:line="240" w:lineRule="auto"/>
        <w:contextualSpacing/>
        <w:jc w:val="both"/>
        <w:rPr>
          <w:rFonts w:ascii="Times New Roman" w:hAnsi="Times New Roman" w:cs="Times New Roman"/>
        </w:rPr>
      </w:pPr>
      <w:r w:rsidRPr="00EF713D">
        <w:rPr>
          <w:rFonts w:ascii="Times New Roman" w:hAnsi="Times New Roman" w:cs="Times New Roman"/>
          <w:bCs/>
        </w:rPr>
        <w:t xml:space="preserve">Ofertele care depășesc </w:t>
      </w:r>
      <w:r w:rsidR="00316CE7">
        <w:rPr>
          <w:rFonts w:ascii="Times New Roman" w:hAnsi="Times New Roman" w:cs="Times New Roman"/>
          <w:bCs/>
        </w:rPr>
        <w:t xml:space="preserve">valoarea estimata </w:t>
      </w:r>
      <w:r w:rsidRPr="00EF713D">
        <w:rPr>
          <w:rFonts w:ascii="Times New Roman" w:hAnsi="Times New Roman" w:cs="Times New Roman"/>
          <w:bCs/>
        </w:rPr>
        <w:t>vor fi declarata inadmisibile</w:t>
      </w:r>
      <w:r w:rsidR="00870824">
        <w:rPr>
          <w:rFonts w:ascii="Times New Roman" w:hAnsi="Times New Roman" w:cs="Times New Roman"/>
          <w:bCs/>
        </w:rPr>
        <w:t>.</w:t>
      </w:r>
    </w:p>
    <w:p w14:paraId="6D6608D9" w14:textId="77777777" w:rsidR="00EF713D" w:rsidRPr="00EF713D" w:rsidRDefault="00EF713D" w:rsidP="00EF2731">
      <w:pPr>
        <w:spacing w:after="0" w:line="360" w:lineRule="auto"/>
        <w:jc w:val="both"/>
        <w:rPr>
          <w:rFonts w:ascii="Times New Roman" w:hAnsi="Times New Roman" w:cs="Times New Roman"/>
        </w:rPr>
      </w:pPr>
    </w:p>
    <w:p w14:paraId="1E1C409E" w14:textId="2B18B1B4" w:rsidR="00C63E78" w:rsidRPr="00EF713D" w:rsidRDefault="00C63E78" w:rsidP="00EF2731">
      <w:pPr>
        <w:spacing w:after="0" w:line="360" w:lineRule="auto"/>
        <w:jc w:val="both"/>
        <w:rPr>
          <w:rFonts w:ascii="Times New Roman" w:hAnsi="Times New Roman" w:cs="Times New Roman"/>
        </w:rPr>
      </w:pPr>
      <w:r w:rsidRPr="00EF713D">
        <w:rPr>
          <w:rFonts w:ascii="Times New Roman" w:hAnsi="Times New Roman" w:cs="Times New Roman"/>
        </w:rPr>
        <w:t>Criteriul de atribuire: pretul cel mai scazut.</w:t>
      </w:r>
    </w:p>
    <w:p w14:paraId="3CE7AD9D" w14:textId="77777777" w:rsidR="00EF2731" w:rsidRPr="00EF713D" w:rsidRDefault="00EF2731" w:rsidP="00717EE3">
      <w:pPr>
        <w:overflowPunct w:val="0"/>
        <w:autoSpaceDE w:val="0"/>
        <w:autoSpaceDN w:val="0"/>
        <w:adjustRightInd w:val="0"/>
        <w:spacing w:after="0"/>
        <w:jc w:val="both"/>
        <w:rPr>
          <w:rFonts w:ascii="Times New Roman" w:eastAsiaTheme="minorEastAsia" w:hAnsi="Times New Roman" w:cs="Times New Roman"/>
        </w:rPr>
      </w:pPr>
    </w:p>
    <w:p w14:paraId="5F6FE579" w14:textId="35967317" w:rsidR="003D1970" w:rsidRPr="003D1970" w:rsidRDefault="003D1970" w:rsidP="003D1970">
      <w:pPr>
        <w:jc w:val="both"/>
        <w:rPr>
          <w:rFonts w:ascii="Times New Roman" w:eastAsia="Times New Roman" w:hAnsi="Times New Roman" w:cs="Times New Roman"/>
          <w:lang w:eastAsia="ro-RO"/>
        </w:rPr>
      </w:pPr>
      <w:r w:rsidRPr="003D1970">
        <w:rPr>
          <w:rFonts w:ascii="Times New Roman" w:eastAsia="Times New Roman" w:hAnsi="Times New Roman" w:cs="Times New Roman"/>
          <w:lang w:eastAsia="ro-RO"/>
        </w:rPr>
        <w:t xml:space="preserve">Toate conditiile si toate obligatiile Prestatorului prevazute </w:t>
      </w:r>
      <w:r>
        <w:rPr>
          <w:rFonts w:ascii="Times New Roman" w:eastAsia="Times New Roman" w:hAnsi="Times New Roman" w:cs="Times New Roman"/>
          <w:lang w:eastAsia="ro-RO"/>
        </w:rPr>
        <w:t xml:space="preserve">in documentele de achizitie </w:t>
      </w:r>
      <w:r w:rsidRPr="003D1970">
        <w:rPr>
          <w:rFonts w:ascii="Times New Roman" w:eastAsia="Times New Roman" w:hAnsi="Times New Roman" w:cs="Times New Roman"/>
          <w:lang w:eastAsia="ro-RO"/>
        </w:rPr>
        <w:t>sunt obligatorii si sunt considerate implicit acceptate de catre Ofertant prin participarea la aceasta procedura. 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instrucţiunilor, formularelor, prevederilor contractuale conţinute în cadrul specificatiilor tehnice. Orice ofertă prezentată va fi luată în considerare, dar numai în măsura în care propunerea tehnică se înscrie în limitele cerinţelor solicitate. Ofertarea de servicii cu caracteristici tehnice care nu răspund caracteristicilor tehnice prevazute atrage respingerea ofertei.</w:t>
      </w:r>
    </w:p>
    <w:p w14:paraId="781297D1" w14:textId="3F682473" w:rsidR="003D1970" w:rsidRPr="003D1970" w:rsidRDefault="003D1970" w:rsidP="003D1970">
      <w:pPr>
        <w:ind w:right="75"/>
        <w:jc w:val="both"/>
        <w:rPr>
          <w:rFonts w:ascii="Times New Roman" w:eastAsia="Times New Roman" w:hAnsi="Times New Roman" w:cs="Times New Roman"/>
          <w:lang w:eastAsia="ro-RO"/>
        </w:rPr>
      </w:pPr>
      <w:r w:rsidRPr="003D1970">
        <w:rPr>
          <w:rFonts w:ascii="Times New Roman" w:eastAsia="Times New Roman" w:hAnsi="Times New Roman" w:cs="Times New Roman"/>
          <w:lang w:eastAsia="ro-RO"/>
        </w:rPr>
        <w:t>Operatorul economic trebuie să dovedească flexibilitate în soluţionarea eventualelor aspecte neprevăzute care pot interveni, de natură să afecteze implementarea contractului, precum şi în cazul apariţiei altor situaţii de risc anticipate de acesta.</w:t>
      </w:r>
      <w:r w:rsidRPr="003D1970">
        <w:rPr>
          <w:rFonts w:ascii="Times New Roman" w:hAnsi="Times New Roman" w:cs="Times New Roman"/>
          <w:lang w:eastAsia="ro-RO"/>
        </w:rPr>
        <w:t xml:space="preserve"> Opera</w:t>
      </w:r>
      <w:r w:rsidRPr="003D1970">
        <w:rPr>
          <w:rFonts w:ascii="Times New Roman" w:hAnsi="Times New Roman" w:cs="Times New Roman"/>
          <w:spacing w:val="-2"/>
          <w:lang w:eastAsia="ro-RO"/>
        </w:rPr>
        <w:t>t</w:t>
      </w:r>
      <w:r w:rsidRPr="003D1970">
        <w:rPr>
          <w:rFonts w:ascii="Times New Roman" w:hAnsi="Times New Roman" w:cs="Times New Roman"/>
          <w:spacing w:val="1"/>
          <w:lang w:eastAsia="ro-RO"/>
        </w:rPr>
        <w:t>o</w:t>
      </w:r>
      <w:r w:rsidRPr="003D1970">
        <w:rPr>
          <w:rFonts w:ascii="Times New Roman" w:hAnsi="Times New Roman" w:cs="Times New Roman"/>
          <w:lang w:eastAsia="ro-RO"/>
        </w:rPr>
        <w:t>r</w:t>
      </w:r>
      <w:r w:rsidRPr="003D1970">
        <w:rPr>
          <w:rFonts w:ascii="Times New Roman" w:hAnsi="Times New Roman" w:cs="Times New Roman"/>
          <w:spacing w:val="-1"/>
          <w:lang w:eastAsia="ro-RO"/>
        </w:rPr>
        <w:t>u</w:t>
      </w:r>
      <w:r w:rsidRPr="003D1970">
        <w:rPr>
          <w:rFonts w:ascii="Times New Roman" w:hAnsi="Times New Roman" w:cs="Times New Roman"/>
          <w:lang w:eastAsia="ro-RO"/>
        </w:rPr>
        <w:t>l</w:t>
      </w:r>
      <w:r w:rsidRPr="003D1970">
        <w:rPr>
          <w:rFonts w:ascii="Times New Roman" w:hAnsi="Times New Roman" w:cs="Times New Roman"/>
          <w:spacing w:val="12"/>
          <w:lang w:eastAsia="ro-RO"/>
        </w:rPr>
        <w:t xml:space="preserve"> </w:t>
      </w:r>
      <w:r w:rsidRPr="003D1970">
        <w:rPr>
          <w:rFonts w:ascii="Times New Roman" w:hAnsi="Times New Roman" w:cs="Times New Roman"/>
          <w:lang w:eastAsia="ro-RO"/>
        </w:rPr>
        <w:t>ec</w:t>
      </w:r>
      <w:r w:rsidRPr="003D1970">
        <w:rPr>
          <w:rFonts w:ascii="Times New Roman" w:hAnsi="Times New Roman" w:cs="Times New Roman"/>
          <w:spacing w:val="2"/>
          <w:lang w:eastAsia="ro-RO"/>
        </w:rPr>
        <w:t>o</w:t>
      </w:r>
      <w:r w:rsidRPr="003D1970">
        <w:rPr>
          <w:rFonts w:ascii="Times New Roman" w:hAnsi="Times New Roman" w:cs="Times New Roman"/>
          <w:spacing w:val="-3"/>
          <w:lang w:eastAsia="ro-RO"/>
        </w:rPr>
        <w:t>n</w:t>
      </w:r>
      <w:r w:rsidRPr="003D1970">
        <w:rPr>
          <w:rFonts w:ascii="Times New Roman" w:hAnsi="Times New Roman" w:cs="Times New Roman"/>
          <w:spacing w:val="-1"/>
          <w:lang w:eastAsia="ro-RO"/>
        </w:rPr>
        <w:t>o</w:t>
      </w:r>
      <w:r w:rsidRPr="003D1970">
        <w:rPr>
          <w:rFonts w:ascii="Times New Roman" w:hAnsi="Times New Roman" w:cs="Times New Roman"/>
          <w:spacing w:val="1"/>
          <w:lang w:eastAsia="ro-RO"/>
        </w:rPr>
        <w:t>m</w:t>
      </w:r>
      <w:r w:rsidRPr="003D1970">
        <w:rPr>
          <w:rFonts w:ascii="Times New Roman" w:hAnsi="Times New Roman" w:cs="Times New Roman"/>
          <w:lang w:eastAsia="ro-RO"/>
        </w:rPr>
        <w:t>ic</w:t>
      </w:r>
      <w:r w:rsidRPr="003D1970">
        <w:rPr>
          <w:rFonts w:ascii="Times New Roman" w:hAnsi="Times New Roman" w:cs="Times New Roman"/>
          <w:spacing w:val="12"/>
          <w:lang w:eastAsia="ro-RO"/>
        </w:rPr>
        <w:t xml:space="preserve"> </w:t>
      </w:r>
      <w:r w:rsidRPr="003D1970">
        <w:rPr>
          <w:rFonts w:ascii="Times New Roman" w:hAnsi="Times New Roman" w:cs="Times New Roman"/>
          <w:lang w:eastAsia="ro-RO"/>
        </w:rPr>
        <w:t>e</w:t>
      </w:r>
      <w:r w:rsidRPr="003D1970">
        <w:rPr>
          <w:rFonts w:ascii="Times New Roman" w:hAnsi="Times New Roman" w:cs="Times New Roman"/>
          <w:spacing w:val="-2"/>
          <w:lang w:eastAsia="ro-RO"/>
        </w:rPr>
        <w:t>s</w:t>
      </w:r>
      <w:r w:rsidRPr="003D1970">
        <w:rPr>
          <w:rFonts w:ascii="Times New Roman" w:hAnsi="Times New Roman" w:cs="Times New Roman"/>
          <w:lang w:eastAsia="ro-RO"/>
        </w:rPr>
        <w:t>te</w:t>
      </w:r>
      <w:r w:rsidRPr="003D1970">
        <w:rPr>
          <w:rFonts w:ascii="Times New Roman" w:hAnsi="Times New Roman" w:cs="Times New Roman"/>
          <w:spacing w:val="11"/>
          <w:lang w:eastAsia="ro-RO"/>
        </w:rPr>
        <w:t xml:space="preserve"> </w:t>
      </w:r>
      <w:r w:rsidRPr="003D1970">
        <w:rPr>
          <w:rFonts w:ascii="Times New Roman" w:hAnsi="Times New Roman" w:cs="Times New Roman"/>
          <w:lang w:eastAsia="ro-RO"/>
        </w:rPr>
        <w:t>c</w:t>
      </w:r>
      <w:r w:rsidRPr="003D1970">
        <w:rPr>
          <w:rFonts w:ascii="Times New Roman" w:hAnsi="Times New Roman" w:cs="Times New Roman"/>
          <w:spacing w:val="-1"/>
          <w:lang w:eastAsia="ro-RO"/>
        </w:rPr>
        <w:t>o</w:t>
      </w:r>
      <w:r w:rsidRPr="003D1970">
        <w:rPr>
          <w:rFonts w:ascii="Times New Roman" w:hAnsi="Times New Roman" w:cs="Times New Roman"/>
          <w:spacing w:val="1"/>
          <w:lang w:eastAsia="ro-RO"/>
        </w:rPr>
        <w:t>m</w:t>
      </w:r>
      <w:r w:rsidRPr="003D1970">
        <w:rPr>
          <w:rFonts w:ascii="Times New Roman" w:hAnsi="Times New Roman" w:cs="Times New Roman"/>
          <w:spacing w:val="-1"/>
          <w:lang w:eastAsia="ro-RO"/>
        </w:rPr>
        <w:t>p</w:t>
      </w:r>
      <w:r w:rsidRPr="003D1970">
        <w:rPr>
          <w:rFonts w:ascii="Times New Roman" w:hAnsi="Times New Roman" w:cs="Times New Roman"/>
          <w:lang w:eastAsia="ro-RO"/>
        </w:rPr>
        <w:t>let</w:t>
      </w:r>
      <w:r w:rsidRPr="003D1970">
        <w:rPr>
          <w:rFonts w:ascii="Times New Roman" w:hAnsi="Times New Roman" w:cs="Times New Roman"/>
          <w:spacing w:val="13"/>
          <w:lang w:eastAsia="ro-RO"/>
        </w:rPr>
        <w:t xml:space="preserve"> </w:t>
      </w:r>
      <w:r w:rsidRPr="003D1970">
        <w:rPr>
          <w:rFonts w:ascii="Times New Roman" w:hAnsi="Times New Roman" w:cs="Times New Roman"/>
          <w:lang w:eastAsia="ro-RO"/>
        </w:rPr>
        <w:t>res</w:t>
      </w:r>
      <w:r w:rsidRPr="003D1970">
        <w:rPr>
          <w:rFonts w:ascii="Times New Roman" w:hAnsi="Times New Roman" w:cs="Times New Roman"/>
          <w:spacing w:val="-3"/>
          <w:lang w:eastAsia="ro-RO"/>
        </w:rPr>
        <w:t>p</w:t>
      </w:r>
      <w:r w:rsidRPr="003D1970">
        <w:rPr>
          <w:rFonts w:ascii="Times New Roman" w:hAnsi="Times New Roman" w:cs="Times New Roman"/>
          <w:spacing w:val="1"/>
          <w:lang w:eastAsia="ro-RO"/>
        </w:rPr>
        <w:t>o</w:t>
      </w:r>
      <w:r w:rsidRPr="003D1970">
        <w:rPr>
          <w:rFonts w:ascii="Times New Roman" w:hAnsi="Times New Roman" w:cs="Times New Roman"/>
          <w:spacing w:val="-1"/>
          <w:lang w:eastAsia="ro-RO"/>
        </w:rPr>
        <w:t>n</w:t>
      </w:r>
      <w:r w:rsidRPr="003D1970">
        <w:rPr>
          <w:rFonts w:ascii="Times New Roman" w:hAnsi="Times New Roman" w:cs="Times New Roman"/>
          <w:lang w:eastAsia="ro-RO"/>
        </w:rPr>
        <w:t>sa</w:t>
      </w:r>
      <w:r w:rsidRPr="003D1970">
        <w:rPr>
          <w:rFonts w:ascii="Times New Roman" w:hAnsi="Times New Roman" w:cs="Times New Roman"/>
          <w:spacing w:val="-1"/>
          <w:lang w:eastAsia="ro-RO"/>
        </w:rPr>
        <w:t>b</w:t>
      </w:r>
      <w:r w:rsidRPr="003D1970">
        <w:rPr>
          <w:rFonts w:ascii="Times New Roman" w:hAnsi="Times New Roman" w:cs="Times New Roman"/>
          <w:lang w:eastAsia="ro-RO"/>
        </w:rPr>
        <w:t>il</w:t>
      </w:r>
      <w:r w:rsidRPr="003D1970">
        <w:rPr>
          <w:rFonts w:ascii="Times New Roman" w:hAnsi="Times New Roman" w:cs="Times New Roman"/>
          <w:spacing w:val="12"/>
          <w:lang w:eastAsia="ro-RO"/>
        </w:rPr>
        <w:t xml:space="preserve"> </w:t>
      </w:r>
      <w:r w:rsidRPr="003D1970">
        <w:rPr>
          <w:rFonts w:ascii="Times New Roman" w:hAnsi="Times New Roman" w:cs="Times New Roman"/>
          <w:spacing w:val="-1"/>
          <w:lang w:eastAsia="ro-RO"/>
        </w:rPr>
        <w:t>d</w:t>
      </w:r>
      <w:r w:rsidRPr="003D1970">
        <w:rPr>
          <w:rFonts w:ascii="Times New Roman" w:hAnsi="Times New Roman" w:cs="Times New Roman"/>
          <w:lang w:eastAsia="ro-RO"/>
        </w:rPr>
        <w:t>e</w:t>
      </w:r>
      <w:r w:rsidRPr="003D1970">
        <w:rPr>
          <w:rFonts w:ascii="Times New Roman" w:hAnsi="Times New Roman" w:cs="Times New Roman"/>
          <w:spacing w:val="13"/>
          <w:lang w:eastAsia="ro-RO"/>
        </w:rPr>
        <w:t xml:space="preserve"> </w:t>
      </w:r>
      <w:r w:rsidRPr="003D1970">
        <w:rPr>
          <w:rFonts w:ascii="Times New Roman" w:hAnsi="Times New Roman" w:cs="Times New Roman"/>
          <w:spacing w:val="-1"/>
          <w:lang w:eastAsia="ro-RO"/>
        </w:rPr>
        <w:t>m</w:t>
      </w:r>
      <w:r w:rsidRPr="003D1970">
        <w:rPr>
          <w:rFonts w:ascii="Times New Roman" w:hAnsi="Times New Roman" w:cs="Times New Roman"/>
          <w:lang w:eastAsia="ro-RO"/>
        </w:rPr>
        <w:t>a</w:t>
      </w:r>
      <w:r w:rsidRPr="003D1970">
        <w:rPr>
          <w:rFonts w:ascii="Times New Roman" w:hAnsi="Times New Roman" w:cs="Times New Roman"/>
          <w:spacing w:val="-1"/>
          <w:lang w:eastAsia="ro-RO"/>
        </w:rPr>
        <w:t>n</w:t>
      </w:r>
      <w:r w:rsidRPr="003D1970">
        <w:rPr>
          <w:rFonts w:ascii="Times New Roman" w:hAnsi="Times New Roman" w:cs="Times New Roman"/>
          <w:lang w:eastAsia="ro-RO"/>
        </w:rPr>
        <w:t>a</w:t>
      </w:r>
      <w:r w:rsidRPr="003D1970">
        <w:rPr>
          <w:rFonts w:ascii="Times New Roman" w:hAnsi="Times New Roman" w:cs="Times New Roman"/>
          <w:spacing w:val="-1"/>
          <w:lang w:eastAsia="ro-RO"/>
        </w:rPr>
        <w:t>g</w:t>
      </w:r>
      <w:r w:rsidRPr="003D1970">
        <w:rPr>
          <w:rFonts w:ascii="Times New Roman" w:hAnsi="Times New Roman" w:cs="Times New Roman"/>
          <w:lang w:eastAsia="ro-RO"/>
        </w:rPr>
        <w:t>e</w:t>
      </w:r>
      <w:r w:rsidRPr="003D1970">
        <w:rPr>
          <w:rFonts w:ascii="Times New Roman" w:hAnsi="Times New Roman" w:cs="Times New Roman"/>
          <w:spacing w:val="1"/>
          <w:lang w:eastAsia="ro-RO"/>
        </w:rPr>
        <w:t>m</w:t>
      </w:r>
      <w:r w:rsidRPr="003D1970">
        <w:rPr>
          <w:rFonts w:ascii="Times New Roman" w:hAnsi="Times New Roman" w:cs="Times New Roman"/>
          <w:lang w:eastAsia="ro-RO"/>
        </w:rPr>
        <w:t>e</w:t>
      </w:r>
      <w:r w:rsidRPr="003D1970">
        <w:rPr>
          <w:rFonts w:ascii="Times New Roman" w:hAnsi="Times New Roman" w:cs="Times New Roman"/>
          <w:spacing w:val="-3"/>
          <w:lang w:eastAsia="ro-RO"/>
        </w:rPr>
        <w:t>n</w:t>
      </w:r>
      <w:r w:rsidRPr="003D1970">
        <w:rPr>
          <w:rFonts w:ascii="Times New Roman" w:hAnsi="Times New Roman" w:cs="Times New Roman"/>
          <w:lang w:eastAsia="ro-RO"/>
        </w:rPr>
        <w:t>tul</w:t>
      </w:r>
      <w:r w:rsidRPr="003D1970">
        <w:rPr>
          <w:rFonts w:ascii="Times New Roman" w:hAnsi="Times New Roman" w:cs="Times New Roman"/>
          <w:spacing w:val="15"/>
          <w:lang w:eastAsia="ro-RO"/>
        </w:rPr>
        <w:t xml:space="preserve"> </w:t>
      </w:r>
      <w:r w:rsidRPr="003D1970">
        <w:rPr>
          <w:rFonts w:ascii="Times New Roman" w:hAnsi="Times New Roman" w:cs="Times New Roman"/>
          <w:lang w:eastAsia="ro-RO"/>
        </w:rPr>
        <w:t>c</w:t>
      </w:r>
      <w:r w:rsidRPr="003D1970">
        <w:rPr>
          <w:rFonts w:ascii="Times New Roman" w:hAnsi="Times New Roman" w:cs="Times New Roman"/>
          <w:spacing w:val="1"/>
          <w:lang w:eastAsia="ro-RO"/>
        </w:rPr>
        <w:t>o</w:t>
      </w:r>
      <w:r w:rsidRPr="003D1970">
        <w:rPr>
          <w:rFonts w:ascii="Times New Roman" w:hAnsi="Times New Roman" w:cs="Times New Roman"/>
          <w:spacing w:val="-1"/>
          <w:lang w:eastAsia="ro-RO"/>
        </w:rPr>
        <w:t>n</w:t>
      </w:r>
      <w:r w:rsidRPr="003D1970">
        <w:rPr>
          <w:rFonts w:ascii="Times New Roman" w:hAnsi="Times New Roman" w:cs="Times New Roman"/>
          <w:lang w:eastAsia="ro-RO"/>
        </w:rPr>
        <w:t>tra</w:t>
      </w:r>
      <w:r w:rsidRPr="003D1970">
        <w:rPr>
          <w:rFonts w:ascii="Times New Roman" w:hAnsi="Times New Roman" w:cs="Times New Roman"/>
          <w:spacing w:val="-2"/>
          <w:lang w:eastAsia="ro-RO"/>
        </w:rPr>
        <w:t>c</w:t>
      </w:r>
      <w:r w:rsidRPr="003D1970">
        <w:rPr>
          <w:rFonts w:ascii="Times New Roman" w:hAnsi="Times New Roman" w:cs="Times New Roman"/>
          <w:lang w:eastAsia="ro-RO"/>
        </w:rPr>
        <w:t>tu</w:t>
      </w:r>
      <w:r w:rsidRPr="003D1970">
        <w:rPr>
          <w:rFonts w:ascii="Times New Roman" w:hAnsi="Times New Roman" w:cs="Times New Roman"/>
          <w:spacing w:val="-1"/>
          <w:lang w:eastAsia="ro-RO"/>
        </w:rPr>
        <w:t>lu</w:t>
      </w:r>
      <w:r w:rsidRPr="003D1970">
        <w:rPr>
          <w:rFonts w:ascii="Times New Roman" w:hAnsi="Times New Roman" w:cs="Times New Roman"/>
          <w:lang w:eastAsia="ro-RO"/>
        </w:rPr>
        <w:t>i</w:t>
      </w:r>
      <w:r w:rsidRPr="003D1970">
        <w:rPr>
          <w:rFonts w:ascii="Times New Roman" w:hAnsi="Times New Roman" w:cs="Times New Roman"/>
          <w:spacing w:val="12"/>
          <w:lang w:eastAsia="ro-RO"/>
        </w:rPr>
        <w:t xml:space="preserve"> </w:t>
      </w:r>
      <w:r w:rsidRPr="003D1970">
        <w:rPr>
          <w:rFonts w:ascii="Times New Roman" w:hAnsi="Times New Roman" w:cs="Times New Roman"/>
          <w:spacing w:val="-1"/>
          <w:lang w:eastAsia="ro-RO"/>
        </w:rPr>
        <w:t>d</w:t>
      </w:r>
      <w:r w:rsidRPr="003D1970">
        <w:rPr>
          <w:rFonts w:ascii="Times New Roman" w:hAnsi="Times New Roman" w:cs="Times New Roman"/>
          <w:lang w:eastAsia="ro-RO"/>
        </w:rPr>
        <w:t>in</w:t>
      </w:r>
      <w:r w:rsidRPr="003D1970">
        <w:rPr>
          <w:rFonts w:ascii="Times New Roman" w:hAnsi="Times New Roman" w:cs="Times New Roman"/>
          <w:spacing w:val="11"/>
          <w:lang w:eastAsia="ro-RO"/>
        </w:rPr>
        <w:t xml:space="preserve"> </w:t>
      </w:r>
      <w:r w:rsidRPr="003D1970">
        <w:rPr>
          <w:rFonts w:ascii="Times New Roman" w:hAnsi="Times New Roman" w:cs="Times New Roman"/>
          <w:spacing w:val="-1"/>
          <w:lang w:eastAsia="ro-RO"/>
        </w:rPr>
        <w:t>pun</w:t>
      </w:r>
      <w:r w:rsidRPr="003D1970">
        <w:rPr>
          <w:rFonts w:ascii="Times New Roman" w:hAnsi="Times New Roman" w:cs="Times New Roman"/>
          <w:lang w:eastAsia="ro-RO"/>
        </w:rPr>
        <w:t>ct</w:t>
      </w:r>
      <w:r w:rsidRPr="003D1970">
        <w:rPr>
          <w:rFonts w:ascii="Times New Roman" w:hAnsi="Times New Roman" w:cs="Times New Roman"/>
          <w:spacing w:val="13"/>
          <w:lang w:eastAsia="ro-RO"/>
        </w:rPr>
        <w:t xml:space="preserve"> </w:t>
      </w:r>
      <w:r w:rsidRPr="003D1970">
        <w:rPr>
          <w:rFonts w:ascii="Times New Roman" w:hAnsi="Times New Roman" w:cs="Times New Roman"/>
          <w:spacing w:val="-1"/>
          <w:lang w:eastAsia="ro-RO"/>
        </w:rPr>
        <w:t>d</w:t>
      </w:r>
      <w:r w:rsidRPr="003D1970">
        <w:rPr>
          <w:rFonts w:ascii="Times New Roman" w:hAnsi="Times New Roman" w:cs="Times New Roman"/>
          <w:lang w:eastAsia="ro-RO"/>
        </w:rPr>
        <w:t>e</w:t>
      </w:r>
      <w:r w:rsidRPr="003D1970">
        <w:rPr>
          <w:rFonts w:ascii="Times New Roman" w:hAnsi="Times New Roman" w:cs="Times New Roman"/>
          <w:spacing w:val="13"/>
          <w:lang w:eastAsia="ro-RO"/>
        </w:rPr>
        <w:t xml:space="preserve"> </w:t>
      </w:r>
      <w:r w:rsidRPr="003D1970">
        <w:rPr>
          <w:rFonts w:ascii="Times New Roman" w:hAnsi="Times New Roman" w:cs="Times New Roman"/>
          <w:spacing w:val="1"/>
          <w:lang w:eastAsia="ro-RO"/>
        </w:rPr>
        <w:t>v</w:t>
      </w:r>
      <w:r w:rsidRPr="003D1970">
        <w:rPr>
          <w:rFonts w:ascii="Times New Roman" w:hAnsi="Times New Roman" w:cs="Times New Roman"/>
          <w:lang w:eastAsia="ro-RO"/>
        </w:rPr>
        <w:t>edere a</w:t>
      </w:r>
      <w:r w:rsidRPr="003D1970">
        <w:rPr>
          <w:rFonts w:ascii="Times New Roman" w:hAnsi="Times New Roman" w:cs="Times New Roman"/>
          <w:spacing w:val="-1"/>
          <w:lang w:eastAsia="ro-RO"/>
        </w:rPr>
        <w:t>d</w:t>
      </w:r>
      <w:r w:rsidRPr="003D1970">
        <w:rPr>
          <w:rFonts w:ascii="Times New Roman" w:hAnsi="Times New Roman" w:cs="Times New Roman"/>
          <w:spacing w:val="1"/>
          <w:lang w:eastAsia="ro-RO"/>
        </w:rPr>
        <w:t>m</w:t>
      </w:r>
      <w:r w:rsidRPr="003D1970">
        <w:rPr>
          <w:rFonts w:ascii="Times New Roman" w:hAnsi="Times New Roman" w:cs="Times New Roman"/>
          <w:lang w:eastAsia="ro-RO"/>
        </w:rPr>
        <w:t>i</w:t>
      </w:r>
      <w:r w:rsidRPr="003D1970">
        <w:rPr>
          <w:rFonts w:ascii="Times New Roman" w:hAnsi="Times New Roman" w:cs="Times New Roman"/>
          <w:spacing w:val="-1"/>
          <w:lang w:eastAsia="ro-RO"/>
        </w:rPr>
        <w:t>n</w:t>
      </w:r>
      <w:r w:rsidRPr="003D1970">
        <w:rPr>
          <w:rFonts w:ascii="Times New Roman" w:hAnsi="Times New Roman" w:cs="Times New Roman"/>
          <w:lang w:eastAsia="ro-RO"/>
        </w:rPr>
        <w:t>istrat</w:t>
      </w:r>
      <w:r w:rsidRPr="003D1970">
        <w:rPr>
          <w:rFonts w:ascii="Times New Roman" w:hAnsi="Times New Roman" w:cs="Times New Roman"/>
          <w:spacing w:val="-3"/>
          <w:lang w:eastAsia="ro-RO"/>
        </w:rPr>
        <w:t>i</w:t>
      </w:r>
      <w:r w:rsidRPr="003D1970">
        <w:rPr>
          <w:rFonts w:ascii="Times New Roman" w:hAnsi="Times New Roman" w:cs="Times New Roman"/>
          <w:spacing w:val="1"/>
          <w:lang w:eastAsia="ro-RO"/>
        </w:rPr>
        <w:t>v</w:t>
      </w:r>
      <w:r w:rsidRPr="003D1970">
        <w:rPr>
          <w:rFonts w:ascii="Times New Roman" w:hAnsi="Times New Roman" w:cs="Times New Roman"/>
          <w:lang w:eastAsia="ro-RO"/>
        </w:rPr>
        <w:t>, fi</w:t>
      </w:r>
      <w:r w:rsidRPr="003D1970">
        <w:rPr>
          <w:rFonts w:ascii="Times New Roman" w:hAnsi="Times New Roman" w:cs="Times New Roman"/>
          <w:spacing w:val="-1"/>
          <w:lang w:eastAsia="ro-RO"/>
        </w:rPr>
        <w:t>n</w:t>
      </w:r>
      <w:r w:rsidRPr="003D1970">
        <w:rPr>
          <w:rFonts w:ascii="Times New Roman" w:hAnsi="Times New Roman" w:cs="Times New Roman"/>
          <w:lang w:eastAsia="ro-RO"/>
        </w:rPr>
        <w:t>a</w:t>
      </w:r>
      <w:r w:rsidRPr="003D1970">
        <w:rPr>
          <w:rFonts w:ascii="Times New Roman" w:hAnsi="Times New Roman" w:cs="Times New Roman"/>
          <w:spacing w:val="-1"/>
          <w:lang w:eastAsia="ro-RO"/>
        </w:rPr>
        <w:t>n</w:t>
      </w:r>
      <w:r w:rsidRPr="003D1970">
        <w:rPr>
          <w:rFonts w:ascii="Times New Roman" w:hAnsi="Times New Roman" w:cs="Times New Roman"/>
          <w:lang w:eastAsia="ro-RO"/>
        </w:rPr>
        <w:t>ciar</w:t>
      </w:r>
      <w:r w:rsidRPr="003D1970">
        <w:rPr>
          <w:rFonts w:ascii="Times New Roman" w:hAnsi="Times New Roman" w:cs="Times New Roman"/>
          <w:spacing w:val="-3"/>
          <w:lang w:eastAsia="ro-RO"/>
        </w:rPr>
        <w:t xml:space="preserve"> </w:t>
      </w:r>
      <w:r w:rsidRPr="003D1970">
        <w:rPr>
          <w:rFonts w:ascii="Times New Roman" w:hAnsi="Times New Roman" w:cs="Times New Roman"/>
          <w:spacing w:val="1"/>
          <w:lang w:eastAsia="ro-RO"/>
        </w:rPr>
        <w:t>(</w:t>
      </w:r>
      <w:r w:rsidRPr="003D1970">
        <w:rPr>
          <w:rFonts w:ascii="Times New Roman" w:hAnsi="Times New Roman" w:cs="Times New Roman"/>
          <w:spacing w:val="-1"/>
          <w:lang w:eastAsia="ro-RO"/>
        </w:rPr>
        <w:t>g</w:t>
      </w:r>
      <w:r w:rsidRPr="003D1970">
        <w:rPr>
          <w:rFonts w:ascii="Times New Roman" w:hAnsi="Times New Roman" w:cs="Times New Roman"/>
          <w:spacing w:val="-2"/>
          <w:lang w:eastAsia="ro-RO"/>
        </w:rPr>
        <w:t>e</w:t>
      </w:r>
      <w:r w:rsidRPr="003D1970">
        <w:rPr>
          <w:rFonts w:ascii="Times New Roman" w:hAnsi="Times New Roman" w:cs="Times New Roman"/>
          <w:lang w:eastAsia="ro-RO"/>
        </w:rPr>
        <w:t>sti</w:t>
      </w:r>
      <w:r w:rsidRPr="003D1970">
        <w:rPr>
          <w:rFonts w:ascii="Times New Roman" w:hAnsi="Times New Roman" w:cs="Times New Roman"/>
          <w:spacing w:val="1"/>
          <w:lang w:eastAsia="ro-RO"/>
        </w:rPr>
        <w:t>o</w:t>
      </w:r>
      <w:r w:rsidRPr="003D1970">
        <w:rPr>
          <w:rFonts w:ascii="Times New Roman" w:hAnsi="Times New Roman" w:cs="Times New Roman"/>
          <w:spacing w:val="-1"/>
          <w:lang w:eastAsia="ro-RO"/>
        </w:rPr>
        <w:t>n</w:t>
      </w:r>
      <w:r w:rsidRPr="003D1970">
        <w:rPr>
          <w:rFonts w:ascii="Times New Roman" w:hAnsi="Times New Roman" w:cs="Times New Roman"/>
          <w:lang w:eastAsia="ro-RO"/>
        </w:rPr>
        <w:t>area</w:t>
      </w:r>
      <w:r w:rsidRPr="003D1970">
        <w:rPr>
          <w:rFonts w:ascii="Times New Roman" w:hAnsi="Times New Roman" w:cs="Times New Roman"/>
          <w:spacing w:val="-2"/>
          <w:lang w:eastAsia="ro-RO"/>
        </w:rPr>
        <w:t xml:space="preserve"> </w:t>
      </w:r>
      <w:r w:rsidRPr="003D1970">
        <w:rPr>
          <w:rFonts w:ascii="Times New Roman" w:hAnsi="Times New Roman" w:cs="Times New Roman"/>
          <w:lang w:eastAsia="ro-RO"/>
        </w:rPr>
        <w:t>b</w:t>
      </w:r>
      <w:r w:rsidRPr="003D1970">
        <w:rPr>
          <w:rFonts w:ascii="Times New Roman" w:hAnsi="Times New Roman" w:cs="Times New Roman"/>
          <w:spacing w:val="-1"/>
          <w:lang w:eastAsia="ro-RO"/>
        </w:rPr>
        <w:t>ug</w:t>
      </w:r>
      <w:r w:rsidRPr="003D1970">
        <w:rPr>
          <w:rFonts w:ascii="Times New Roman" w:hAnsi="Times New Roman" w:cs="Times New Roman"/>
          <w:lang w:eastAsia="ro-RO"/>
        </w:rPr>
        <w:t>e</w:t>
      </w:r>
      <w:r w:rsidRPr="003D1970">
        <w:rPr>
          <w:rFonts w:ascii="Times New Roman" w:hAnsi="Times New Roman" w:cs="Times New Roman"/>
          <w:spacing w:val="1"/>
          <w:lang w:eastAsia="ro-RO"/>
        </w:rPr>
        <w:t>t</w:t>
      </w:r>
      <w:r w:rsidRPr="003D1970">
        <w:rPr>
          <w:rFonts w:ascii="Times New Roman" w:hAnsi="Times New Roman" w:cs="Times New Roman"/>
          <w:spacing w:val="-1"/>
          <w:lang w:eastAsia="ro-RO"/>
        </w:rPr>
        <w:t>u</w:t>
      </w:r>
      <w:r w:rsidRPr="003D1970">
        <w:rPr>
          <w:rFonts w:ascii="Times New Roman" w:hAnsi="Times New Roman" w:cs="Times New Roman"/>
          <w:lang w:eastAsia="ro-RO"/>
        </w:rPr>
        <w:t>l</w:t>
      </w:r>
      <w:r w:rsidRPr="003D1970">
        <w:rPr>
          <w:rFonts w:ascii="Times New Roman" w:hAnsi="Times New Roman" w:cs="Times New Roman"/>
          <w:spacing w:val="-1"/>
          <w:lang w:eastAsia="ro-RO"/>
        </w:rPr>
        <w:t>u</w:t>
      </w:r>
      <w:r w:rsidRPr="003D1970">
        <w:rPr>
          <w:rFonts w:ascii="Times New Roman" w:hAnsi="Times New Roman" w:cs="Times New Roman"/>
          <w:lang w:eastAsia="ro-RO"/>
        </w:rPr>
        <w:t>i),</w:t>
      </w:r>
      <w:r w:rsidRPr="003D1970">
        <w:rPr>
          <w:rFonts w:ascii="Times New Roman" w:hAnsi="Times New Roman" w:cs="Times New Roman"/>
          <w:spacing w:val="-2"/>
          <w:lang w:eastAsia="ro-RO"/>
        </w:rPr>
        <w:t xml:space="preserve"> </w:t>
      </w:r>
      <w:r w:rsidRPr="003D1970">
        <w:rPr>
          <w:rFonts w:ascii="Times New Roman" w:hAnsi="Times New Roman" w:cs="Times New Roman"/>
          <w:spacing w:val="1"/>
          <w:lang w:eastAsia="ro-RO"/>
        </w:rPr>
        <w:t>o</w:t>
      </w:r>
      <w:r w:rsidRPr="003D1970">
        <w:rPr>
          <w:rFonts w:ascii="Times New Roman" w:hAnsi="Times New Roman" w:cs="Times New Roman"/>
          <w:lang w:eastAsia="ro-RO"/>
        </w:rPr>
        <w:t>rie</w:t>
      </w:r>
      <w:r w:rsidRPr="003D1970">
        <w:rPr>
          <w:rFonts w:ascii="Times New Roman" w:hAnsi="Times New Roman" w:cs="Times New Roman"/>
          <w:spacing w:val="-1"/>
          <w:lang w:eastAsia="ro-RO"/>
        </w:rPr>
        <w:t>n</w:t>
      </w:r>
      <w:r w:rsidRPr="003D1970">
        <w:rPr>
          <w:rFonts w:ascii="Times New Roman" w:hAnsi="Times New Roman" w:cs="Times New Roman"/>
          <w:spacing w:val="-2"/>
          <w:lang w:eastAsia="ro-RO"/>
        </w:rPr>
        <w:t>t</w:t>
      </w:r>
      <w:r w:rsidRPr="003D1970">
        <w:rPr>
          <w:rFonts w:ascii="Times New Roman" w:hAnsi="Times New Roman" w:cs="Times New Roman"/>
          <w:lang w:eastAsia="ro-RO"/>
        </w:rPr>
        <w:t>at</w:t>
      </w:r>
      <w:r w:rsidRPr="003D1970">
        <w:rPr>
          <w:rFonts w:ascii="Times New Roman" w:hAnsi="Times New Roman" w:cs="Times New Roman"/>
          <w:spacing w:val="1"/>
          <w:lang w:eastAsia="ro-RO"/>
        </w:rPr>
        <w:t xml:space="preserve"> </w:t>
      </w:r>
      <w:r w:rsidRPr="003D1970">
        <w:rPr>
          <w:rFonts w:ascii="Times New Roman" w:hAnsi="Times New Roman" w:cs="Times New Roman"/>
          <w:lang w:eastAsia="ro-RO"/>
        </w:rPr>
        <w:t>sp</w:t>
      </w:r>
      <w:r w:rsidRPr="003D1970">
        <w:rPr>
          <w:rFonts w:ascii="Times New Roman" w:hAnsi="Times New Roman" w:cs="Times New Roman"/>
          <w:spacing w:val="-1"/>
          <w:lang w:eastAsia="ro-RO"/>
        </w:rPr>
        <w:t>r</w:t>
      </w:r>
      <w:r w:rsidRPr="003D1970">
        <w:rPr>
          <w:rFonts w:ascii="Times New Roman" w:hAnsi="Times New Roman" w:cs="Times New Roman"/>
          <w:lang w:eastAsia="ro-RO"/>
        </w:rPr>
        <w:t>e</w:t>
      </w:r>
      <w:r w:rsidRPr="003D1970">
        <w:rPr>
          <w:rFonts w:ascii="Times New Roman" w:hAnsi="Times New Roman" w:cs="Times New Roman"/>
          <w:spacing w:val="-1"/>
          <w:lang w:eastAsia="ro-RO"/>
        </w:rPr>
        <w:t xml:space="preserve"> </w:t>
      </w:r>
      <w:r w:rsidRPr="003D1970">
        <w:rPr>
          <w:rFonts w:ascii="Times New Roman" w:hAnsi="Times New Roman" w:cs="Times New Roman"/>
          <w:spacing w:val="1"/>
          <w:lang w:eastAsia="ro-RO"/>
        </w:rPr>
        <w:t>o</w:t>
      </w:r>
      <w:r w:rsidRPr="003D1970">
        <w:rPr>
          <w:rFonts w:ascii="Times New Roman" w:hAnsi="Times New Roman" w:cs="Times New Roman"/>
          <w:spacing w:val="-1"/>
          <w:lang w:eastAsia="ro-RO"/>
        </w:rPr>
        <w:t>b</w:t>
      </w:r>
      <w:r w:rsidRPr="003D1970">
        <w:rPr>
          <w:rFonts w:ascii="Times New Roman" w:hAnsi="Times New Roman" w:cs="Times New Roman"/>
          <w:lang w:eastAsia="ro-RO"/>
        </w:rPr>
        <w:t>ţi</w:t>
      </w:r>
      <w:r w:rsidRPr="003D1970">
        <w:rPr>
          <w:rFonts w:ascii="Times New Roman" w:hAnsi="Times New Roman" w:cs="Times New Roman"/>
          <w:spacing w:val="-1"/>
          <w:lang w:eastAsia="ro-RO"/>
        </w:rPr>
        <w:t>n</w:t>
      </w:r>
      <w:r w:rsidRPr="003D1970">
        <w:rPr>
          <w:rFonts w:ascii="Times New Roman" w:hAnsi="Times New Roman" w:cs="Times New Roman"/>
          <w:lang w:eastAsia="ro-RO"/>
        </w:rPr>
        <w:t>e</w:t>
      </w:r>
      <w:r w:rsidRPr="003D1970">
        <w:rPr>
          <w:rFonts w:ascii="Times New Roman" w:hAnsi="Times New Roman" w:cs="Times New Roman"/>
          <w:spacing w:val="-2"/>
          <w:lang w:eastAsia="ro-RO"/>
        </w:rPr>
        <w:t>r</w:t>
      </w:r>
      <w:r w:rsidRPr="003D1970">
        <w:rPr>
          <w:rFonts w:ascii="Times New Roman" w:hAnsi="Times New Roman" w:cs="Times New Roman"/>
          <w:lang w:eastAsia="ro-RO"/>
        </w:rPr>
        <w:t>ea</w:t>
      </w:r>
      <w:r w:rsidRPr="003D1970">
        <w:rPr>
          <w:rFonts w:ascii="Times New Roman" w:hAnsi="Times New Roman" w:cs="Times New Roman"/>
          <w:spacing w:val="1"/>
          <w:lang w:eastAsia="ro-RO"/>
        </w:rPr>
        <w:t xml:space="preserve"> </w:t>
      </w:r>
      <w:r w:rsidRPr="003D1970">
        <w:rPr>
          <w:rFonts w:ascii="Times New Roman" w:hAnsi="Times New Roman" w:cs="Times New Roman"/>
          <w:spacing w:val="-3"/>
          <w:lang w:eastAsia="ro-RO"/>
        </w:rPr>
        <w:t>r</w:t>
      </w:r>
      <w:r w:rsidRPr="003D1970">
        <w:rPr>
          <w:rFonts w:ascii="Times New Roman" w:hAnsi="Times New Roman" w:cs="Times New Roman"/>
          <w:lang w:eastAsia="ro-RO"/>
        </w:rPr>
        <w:t>ez</w:t>
      </w:r>
      <w:r w:rsidRPr="003D1970">
        <w:rPr>
          <w:rFonts w:ascii="Times New Roman" w:hAnsi="Times New Roman" w:cs="Times New Roman"/>
          <w:spacing w:val="-1"/>
          <w:lang w:eastAsia="ro-RO"/>
        </w:rPr>
        <w:t>u</w:t>
      </w:r>
      <w:r w:rsidRPr="003D1970">
        <w:rPr>
          <w:rFonts w:ascii="Times New Roman" w:hAnsi="Times New Roman" w:cs="Times New Roman"/>
          <w:lang w:eastAsia="ro-RO"/>
        </w:rPr>
        <w:t>ltate</w:t>
      </w:r>
      <w:r w:rsidRPr="003D1970">
        <w:rPr>
          <w:rFonts w:ascii="Times New Roman" w:hAnsi="Times New Roman" w:cs="Times New Roman"/>
          <w:spacing w:val="-3"/>
          <w:lang w:eastAsia="ro-RO"/>
        </w:rPr>
        <w:t>l</w:t>
      </w:r>
      <w:r w:rsidRPr="003D1970">
        <w:rPr>
          <w:rFonts w:ascii="Times New Roman" w:hAnsi="Times New Roman" w:cs="Times New Roman"/>
          <w:spacing w:val="1"/>
          <w:lang w:eastAsia="ro-RO"/>
        </w:rPr>
        <w:t>o</w:t>
      </w:r>
      <w:r w:rsidRPr="003D1970">
        <w:rPr>
          <w:rFonts w:ascii="Times New Roman" w:hAnsi="Times New Roman" w:cs="Times New Roman"/>
          <w:lang w:eastAsia="ro-RO"/>
        </w:rPr>
        <w:t>r.</w:t>
      </w:r>
    </w:p>
    <w:p w14:paraId="685BAA14" w14:textId="67CA01E2" w:rsidR="003D1970" w:rsidRPr="003D1970" w:rsidRDefault="003D1970" w:rsidP="003D1970">
      <w:pPr>
        <w:ind w:right="118"/>
        <w:jc w:val="both"/>
        <w:rPr>
          <w:rFonts w:ascii="Times New Roman" w:eastAsia="Times New Roman" w:hAnsi="Times New Roman" w:cs="Times New Roman"/>
          <w:lang w:eastAsia="ro-RO"/>
        </w:rPr>
      </w:pPr>
      <w:r w:rsidRPr="003D1970">
        <w:rPr>
          <w:rFonts w:ascii="Times New Roman" w:eastAsia="Times New Roman" w:hAnsi="Times New Roman" w:cs="Times New Roman"/>
          <w:lang w:eastAsia="ro-RO"/>
        </w:rPr>
        <w:t>Operatorul economic este responsabil de calitatea rezultatelor obţinute şi de asigurarea unui management financiar şi administrativ, eficient si eficace, în conformitate cu prevederile contractuale. În acest sens, ofertantul trebuie sa se asigure că rezultatele obţinute sunt la standardele de calitate necesare şi sunt livrate conform termenelor stabilite si să asigure o bună raportare, conform condiţiilor contractuale.</w:t>
      </w:r>
    </w:p>
    <w:p w14:paraId="402F2231" w14:textId="11334540" w:rsidR="003D1970" w:rsidRPr="003D1970" w:rsidRDefault="003D1970" w:rsidP="003D1970">
      <w:pPr>
        <w:ind w:right="73"/>
        <w:jc w:val="both"/>
        <w:rPr>
          <w:rFonts w:ascii="Times New Roman" w:eastAsia="Times New Roman" w:hAnsi="Times New Roman" w:cs="Times New Roman"/>
          <w:lang w:eastAsia="ro-RO"/>
        </w:rPr>
      </w:pPr>
      <w:r w:rsidRPr="003D1970">
        <w:rPr>
          <w:rFonts w:ascii="Times New Roman" w:eastAsia="Times New Roman" w:hAnsi="Times New Roman" w:cs="Times New Roman"/>
          <w:lang w:eastAsia="ro-RO"/>
        </w:rPr>
        <w:t xml:space="preserve">Operatorul economic are obligația de a respecta legislaţia românească în vigoare şi prevederile contractuale. Ofertantul va respecta notificările emise de către beneficiar pentru începerea activităților şi va furniza acesteia toate informaţiile referitoare la contract. </w:t>
      </w:r>
    </w:p>
    <w:p w14:paraId="4B598E29" w14:textId="6314529E" w:rsidR="00400914" w:rsidRPr="00EF713D"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r w:rsidRPr="00EF713D">
        <w:rPr>
          <w:rFonts w:ascii="Times New Roman" w:eastAsiaTheme="minorEastAsia" w:hAnsi="Times New Roman" w:cs="Times New Roman"/>
          <w:lang w:val="en-US"/>
        </w:rPr>
        <w:t>Ca anexe se transmit Formulare</w:t>
      </w:r>
      <w:r w:rsidR="00D378E0" w:rsidRPr="00EF713D">
        <w:rPr>
          <w:rFonts w:ascii="Times New Roman" w:eastAsiaTheme="minorEastAsia" w:hAnsi="Times New Roman" w:cs="Times New Roman"/>
          <w:lang w:val="en-US"/>
        </w:rPr>
        <w:t>le pentru achizitia respectiva</w:t>
      </w:r>
      <w:r w:rsidRPr="00EF713D">
        <w:rPr>
          <w:rFonts w:ascii="Times New Roman" w:eastAsiaTheme="minorEastAsia" w:hAnsi="Times New Roman" w:cs="Times New Roman"/>
          <w:lang w:val="en-US"/>
        </w:rPr>
        <w:t>.</w:t>
      </w:r>
    </w:p>
    <w:p w14:paraId="45AFA272" w14:textId="77777777" w:rsidR="00400914" w:rsidRPr="00EF713D"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p>
    <w:p w14:paraId="1A39E279" w14:textId="77777777" w:rsidR="00EF713D" w:rsidRPr="00EF713D" w:rsidRDefault="00EF713D" w:rsidP="00EF713D">
      <w:pPr>
        <w:overflowPunct w:val="0"/>
        <w:autoSpaceDE w:val="0"/>
        <w:autoSpaceDN w:val="0"/>
        <w:adjustRightInd w:val="0"/>
        <w:spacing w:after="0"/>
        <w:jc w:val="both"/>
        <w:rPr>
          <w:rFonts w:ascii="Times New Roman" w:eastAsiaTheme="minorEastAsia" w:hAnsi="Times New Roman" w:cs="Times New Roman"/>
          <w:lang w:val="en-US"/>
        </w:rPr>
      </w:pPr>
      <w:r w:rsidRPr="00EF713D">
        <w:rPr>
          <w:rFonts w:ascii="Times New Roman" w:hAnsi="Times New Roman" w:cs="Times New Roman"/>
          <w:color w:val="000000"/>
          <w:shd w:val="clear" w:color="auto" w:fill="FFFFFF"/>
        </w:rPr>
        <w:t>In cazul in care sunteti interesati, va rugam sa ne trimiteti oferta Dvs ferma.</w:t>
      </w:r>
    </w:p>
    <w:p w14:paraId="0767B45E" w14:textId="77777777" w:rsidR="00EF713D" w:rsidRPr="00EF713D" w:rsidRDefault="00EF713D" w:rsidP="00717EE3">
      <w:pPr>
        <w:overflowPunct w:val="0"/>
        <w:autoSpaceDE w:val="0"/>
        <w:autoSpaceDN w:val="0"/>
        <w:adjustRightInd w:val="0"/>
        <w:spacing w:after="0"/>
        <w:jc w:val="both"/>
        <w:rPr>
          <w:rFonts w:ascii="Times New Roman" w:eastAsiaTheme="minorEastAsia" w:hAnsi="Times New Roman" w:cs="Times New Roman"/>
          <w:lang w:val="en-US"/>
        </w:rPr>
      </w:pPr>
    </w:p>
    <w:p w14:paraId="7DF7CA4C" w14:textId="152D56CD" w:rsidR="00400914" w:rsidRPr="00EF713D"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r w:rsidRPr="00EF713D">
        <w:rPr>
          <w:rFonts w:ascii="Times New Roman" w:eastAsiaTheme="minorEastAsia" w:hAnsi="Times New Roman" w:cs="Times New Roman"/>
          <w:lang w:val="en-US"/>
        </w:rPr>
        <w:t>Cu stima,</w:t>
      </w:r>
    </w:p>
    <w:p w14:paraId="2618D27A" w14:textId="77777777" w:rsidR="00EF2731" w:rsidRPr="00EF713D" w:rsidRDefault="00EF2731" w:rsidP="00566CE6">
      <w:pPr>
        <w:spacing w:after="0" w:line="240" w:lineRule="auto"/>
        <w:rPr>
          <w:rFonts w:ascii="Times New Roman" w:hAnsi="Times New Roman" w:cs="Times New Roman"/>
        </w:rPr>
      </w:pPr>
    </w:p>
    <w:p w14:paraId="214F5861" w14:textId="77777777" w:rsidR="00566CE6" w:rsidRPr="00EF713D" w:rsidRDefault="00566CE6" w:rsidP="00566CE6">
      <w:pPr>
        <w:spacing w:after="0" w:line="240" w:lineRule="auto"/>
        <w:rPr>
          <w:rFonts w:ascii="Times New Roman" w:hAnsi="Times New Roman" w:cs="Times New Roman"/>
        </w:rPr>
      </w:pPr>
      <w:r w:rsidRPr="00EF713D">
        <w:rPr>
          <w:rFonts w:ascii="Times New Roman" w:hAnsi="Times New Roman" w:cs="Times New Roman"/>
        </w:rPr>
        <w:t xml:space="preserve">Fundatia "Renasterea pentru Educatie, </w:t>
      </w:r>
    </w:p>
    <w:p w14:paraId="7BFE54B4" w14:textId="77777777" w:rsidR="00566CE6" w:rsidRPr="00EF713D" w:rsidRDefault="00566CE6" w:rsidP="00566CE6">
      <w:pPr>
        <w:spacing w:after="0" w:line="240" w:lineRule="auto"/>
        <w:rPr>
          <w:rFonts w:ascii="Times New Roman" w:hAnsi="Times New Roman" w:cs="Times New Roman"/>
          <w:lang w:val="fr-FR"/>
        </w:rPr>
      </w:pPr>
      <w:r w:rsidRPr="00EF713D">
        <w:rPr>
          <w:rFonts w:ascii="Times New Roman" w:hAnsi="Times New Roman" w:cs="Times New Roman"/>
          <w:lang w:val="fr-FR"/>
        </w:rPr>
        <w:t>Sanatate si Cultura"</w:t>
      </w:r>
    </w:p>
    <w:p w14:paraId="67048AEE" w14:textId="77777777" w:rsidR="002E63CD" w:rsidRPr="00EF713D" w:rsidRDefault="00566CE6" w:rsidP="00566CE6">
      <w:pPr>
        <w:overflowPunct w:val="0"/>
        <w:autoSpaceDE w:val="0"/>
        <w:autoSpaceDN w:val="0"/>
        <w:adjustRightInd w:val="0"/>
        <w:spacing w:after="0"/>
        <w:rPr>
          <w:rFonts w:ascii="Times New Roman" w:hAnsi="Times New Roman" w:cs="Times New Roman"/>
          <w:b/>
          <w:bCs/>
        </w:rPr>
      </w:pPr>
      <w:r w:rsidRPr="00EF713D">
        <w:rPr>
          <w:rFonts w:ascii="Times New Roman" w:hAnsi="Times New Roman" w:cs="Times New Roman"/>
        </w:rPr>
        <w:t>Catalina Negara, Director</w:t>
      </w:r>
    </w:p>
    <w:sectPr w:rsidR="002E63CD" w:rsidRPr="00EF713D" w:rsidSect="003D1970">
      <w:headerReference w:type="default" r:id="rId8"/>
      <w:pgSz w:w="11906" w:h="16838"/>
      <w:pgMar w:top="851" w:right="707" w:bottom="709" w:left="1417" w:header="708" w:footer="9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B3425" w14:textId="77777777" w:rsidR="006F510A" w:rsidRDefault="006F510A" w:rsidP="00C03EDE">
      <w:pPr>
        <w:spacing w:after="0" w:line="240" w:lineRule="auto"/>
      </w:pPr>
      <w:r>
        <w:separator/>
      </w:r>
    </w:p>
  </w:endnote>
  <w:endnote w:type="continuationSeparator" w:id="0">
    <w:p w14:paraId="050A8250" w14:textId="77777777" w:rsidR="006F510A" w:rsidRDefault="006F510A"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63715" w14:textId="77777777" w:rsidR="006F510A" w:rsidRDefault="006F510A" w:rsidP="00C03EDE">
      <w:pPr>
        <w:spacing w:after="0" w:line="240" w:lineRule="auto"/>
      </w:pPr>
      <w:r>
        <w:separator/>
      </w:r>
    </w:p>
  </w:footnote>
  <w:footnote w:type="continuationSeparator" w:id="0">
    <w:p w14:paraId="3787BB33" w14:textId="77777777" w:rsidR="006F510A" w:rsidRDefault="006F510A" w:rsidP="00C03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BDA31" w14:textId="3E2D9986" w:rsidR="007B0D41" w:rsidRDefault="007B0D41" w:rsidP="007B0D41">
    <w:pPr>
      <w:spacing w:after="0" w:line="240" w:lineRule="auto"/>
      <w:jc w:val="both"/>
      <w:rPr>
        <w:rFonts w:ascii="Trebuchet MS" w:hAnsi="Trebuchet MS" w:cs="Arial"/>
        <w:bCs/>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34C59"/>
    <w:multiLevelType w:val="hybridMultilevel"/>
    <w:tmpl w:val="12FCADF0"/>
    <w:lvl w:ilvl="0" w:tplc="431876EE">
      <w:start w:val="1"/>
      <w:numFmt w:val="lowerLetter"/>
      <w:lvlText w:val="%1)"/>
      <w:lvlJc w:val="left"/>
      <w:pPr>
        <w:ind w:left="720" w:hanging="360"/>
      </w:pPr>
      <w:rPr>
        <w:rFonts w:ascii="Arial" w:eastAsia="Calibr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41FB"/>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73F5"/>
    <w:rsid w:val="00137719"/>
    <w:rsid w:val="00140470"/>
    <w:rsid w:val="00141771"/>
    <w:rsid w:val="00142B43"/>
    <w:rsid w:val="00142D05"/>
    <w:rsid w:val="0014421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43B6"/>
    <w:rsid w:val="001C4AD0"/>
    <w:rsid w:val="001C55C7"/>
    <w:rsid w:val="001D0CF6"/>
    <w:rsid w:val="001D236B"/>
    <w:rsid w:val="001D61BE"/>
    <w:rsid w:val="001D7694"/>
    <w:rsid w:val="001E04E7"/>
    <w:rsid w:val="001E0567"/>
    <w:rsid w:val="001E25A1"/>
    <w:rsid w:val="001E2640"/>
    <w:rsid w:val="001E40B0"/>
    <w:rsid w:val="001E4BD6"/>
    <w:rsid w:val="001E69D8"/>
    <w:rsid w:val="001E78AB"/>
    <w:rsid w:val="001F1432"/>
    <w:rsid w:val="001F2211"/>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20089"/>
    <w:rsid w:val="00220CF6"/>
    <w:rsid w:val="00221FF5"/>
    <w:rsid w:val="00222690"/>
    <w:rsid w:val="002232DD"/>
    <w:rsid w:val="00223598"/>
    <w:rsid w:val="00224DDB"/>
    <w:rsid w:val="00225F2C"/>
    <w:rsid w:val="0022610E"/>
    <w:rsid w:val="002264B0"/>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26AA"/>
    <w:rsid w:val="002F5593"/>
    <w:rsid w:val="002F60FD"/>
    <w:rsid w:val="002F65E5"/>
    <w:rsid w:val="002F6C6A"/>
    <w:rsid w:val="002F78D6"/>
    <w:rsid w:val="003007A4"/>
    <w:rsid w:val="0030381F"/>
    <w:rsid w:val="00305C38"/>
    <w:rsid w:val="00307D76"/>
    <w:rsid w:val="00311757"/>
    <w:rsid w:val="00312029"/>
    <w:rsid w:val="0031567F"/>
    <w:rsid w:val="003161A1"/>
    <w:rsid w:val="00316CE7"/>
    <w:rsid w:val="00317AB5"/>
    <w:rsid w:val="00320E4E"/>
    <w:rsid w:val="00321A16"/>
    <w:rsid w:val="00322DC9"/>
    <w:rsid w:val="00323C02"/>
    <w:rsid w:val="00324690"/>
    <w:rsid w:val="00325D0D"/>
    <w:rsid w:val="00327808"/>
    <w:rsid w:val="0032783D"/>
    <w:rsid w:val="0032791A"/>
    <w:rsid w:val="00331723"/>
    <w:rsid w:val="00334399"/>
    <w:rsid w:val="00334E5D"/>
    <w:rsid w:val="00335B78"/>
    <w:rsid w:val="00340924"/>
    <w:rsid w:val="00341F40"/>
    <w:rsid w:val="00343613"/>
    <w:rsid w:val="003449B3"/>
    <w:rsid w:val="00344B72"/>
    <w:rsid w:val="00344E94"/>
    <w:rsid w:val="0034622F"/>
    <w:rsid w:val="00347A1C"/>
    <w:rsid w:val="00347FF3"/>
    <w:rsid w:val="00350211"/>
    <w:rsid w:val="003513EB"/>
    <w:rsid w:val="00351663"/>
    <w:rsid w:val="00353252"/>
    <w:rsid w:val="003537C7"/>
    <w:rsid w:val="003547AA"/>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1970"/>
    <w:rsid w:val="003D78DD"/>
    <w:rsid w:val="003E3D7B"/>
    <w:rsid w:val="003E41E4"/>
    <w:rsid w:val="003E6B6D"/>
    <w:rsid w:val="003E76FB"/>
    <w:rsid w:val="003F0168"/>
    <w:rsid w:val="003F11E5"/>
    <w:rsid w:val="003F164F"/>
    <w:rsid w:val="003F1FF5"/>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38EA"/>
    <w:rsid w:val="005265FF"/>
    <w:rsid w:val="00531DAE"/>
    <w:rsid w:val="005322B5"/>
    <w:rsid w:val="00533AD4"/>
    <w:rsid w:val="00543154"/>
    <w:rsid w:val="0054377A"/>
    <w:rsid w:val="0054781A"/>
    <w:rsid w:val="00547DDF"/>
    <w:rsid w:val="0055153A"/>
    <w:rsid w:val="00551591"/>
    <w:rsid w:val="00551592"/>
    <w:rsid w:val="00553AE8"/>
    <w:rsid w:val="00554EA4"/>
    <w:rsid w:val="005557F5"/>
    <w:rsid w:val="00557908"/>
    <w:rsid w:val="00561F28"/>
    <w:rsid w:val="00562216"/>
    <w:rsid w:val="005626C9"/>
    <w:rsid w:val="0056408F"/>
    <w:rsid w:val="00565D43"/>
    <w:rsid w:val="00565E4C"/>
    <w:rsid w:val="00566CE6"/>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C1C"/>
    <w:rsid w:val="006332FC"/>
    <w:rsid w:val="00633D2C"/>
    <w:rsid w:val="00634CC6"/>
    <w:rsid w:val="00637B54"/>
    <w:rsid w:val="00641EF7"/>
    <w:rsid w:val="006429D1"/>
    <w:rsid w:val="00643D58"/>
    <w:rsid w:val="00644218"/>
    <w:rsid w:val="00645519"/>
    <w:rsid w:val="0064616B"/>
    <w:rsid w:val="00646723"/>
    <w:rsid w:val="00650AE8"/>
    <w:rsid w:val="00651F19"/>
    <w:rsid w:val="00652C1B"/>
    <w:rsid w:val="0065588E"/>
    <w:rsid w:val="006570B7"/>
    <w:rsid w:val="00661BC8"/>
    <w:rsid w:val="00664526"/>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706"/>
    <w:rsid w:val="006D1005"/>
    <w:rsid w:val="006D1453"/>
    <w:rsid w:val="006D42E8"/>
    <w:rsid w:val="006D4A36"/>
    <w:rsid w:val="006D525F"/>
    <w:rsid w:val="006D7F92"/>
    <w:rsid w:val="006E0C2C"/>
    <w:rsid w:val="006E25E8"/>
    <w:rsid w:val="006E359B"/>
    <w:rsid w:val="006E35F0"/>
    <w:rsid w:val="006E39BB"/>
    <w:rsid w:val="006E491F"/>
    <w:rsid w:val="006E7337"/>
    <w:rsid w:val="006E73EC"/>
    <w:rsid w:val="006F0457"/>
    <w:rsid w:val="006F49CA"/>
    <w:rsid w:val="006F510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528C"/>
    <w:rsid w:val="007166EE"/>
    <w:rsid w:val="0071683E"/>
    <w:rsid w:val="00717EE3"/>
    <w:rsid w:val="00721EF4"/>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034B"/>
    <w:rsid w:val="007A233B"/>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68D"/>
    <w:rsid w:val="00864EAE"/>
    <w:rsid w:val="00870181"/>
    <w:rsid w:val="008703CE"/>
    <w:rsid w:val="00870824"/>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D77DA"/>
    <w:rsid w:val="008E0207"/>
    <w:rsid w:val="008E02D1"/>
    <w:rsid w:val="008E202C"/>
    <w:rsid w:val="008E277D"/>
    <w:rsid w:val="008E3277"/>
    <w:rsid w:val="008E334C"/>
    <w:rsid w:val="008E43DD"/>
    <w:rsid w:val="008E5743"/>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FAC"/>
    <w:rsid w:val="0098501E"/>
    <w:rsid w:val="00986749"/>
    <w:rsid w:val="009901D9"/>
    <w:rsid w:val="009904E9"/>
    <w:rsid w:val="009909CC"/>
    <w:rsid w:val="00990B7E"/>
    <w:rsid w:val="00992786"/>
    <w:rsid w:val="0099284D"/>
    <w:rsid w:val="00994348"/>
    <w:rsid w:val="0099437C"/>
    <w:rsid w:val="009948D1"/>
    <w:rsid w:val="0099734E"/>
    <w:rsid w:val="009A03B1"/>
    <w:rsid w:val="009A49B2"/>
    <w:rsid w:val="009B0ADC"/>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5B0A"/>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36DE"/>
    <w:rsid w:val="00A45989"/>
    <w:rsid w:val="00A45DDE"/>
    <w:rsid w:val="00A462F7"/>
    <w:rsid w:val="00A52203"/>
    <w:rsid w:val="00A53BEA"/>
    <w:rsid w:val="00A558CC"/>
    <w:rsid w:val="00A55D4A"/>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4536"/>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30AA"/>
    <w:rsid w:val="00B949F1"/>
    <w:rsid w:val="00B96C8F"/>
    <w:rsid w:val="00BA136B"/>
    <w:rsid w:val="00BA24C3"/>
    <w:rsid w:val="00BA41E7"/>
    <w:rsid w:val="00BA4871"/>
    <w:rsid w:val="00BA606D"/>
    <w:rsid w:val="00BB0018"/>
    <w:rsid w:val="00BB0DF6"/>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8FD"/>
    <w:rsid w:val="00BE4F7D"/>
    <w:rsid w:val="00BE66B9"/>
    <w:rsid w:val="00BE79E4"/>
    <w:rsid w:val="00BF0386"/>
    <w:rsid w:val="00BF08CA"/>
    <w:rsid w:val="00BF0A4C"/>
    <w:rsid w:val="00BF1C03"/>
    <w:rsid w:val="00BF35ED"/>
    <w:rsid w:val="00BF40E9"/>
    <w:rsid w:val="00BF4121"/>
    <w:rsid w:val="00BF420B"/>
    <w:rsid w:val="00BF48C9"/>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D79"/>
    <w:rsid w:val="00C20F1E"/>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63E78"/>
    <w:rsid w:val="00C74B96"/>
    <w:rsid w:val="00C75347"/>
    <w:rsid w:val="00C76541"/>
    <w:rsid w:val="00C80361"/>
    <w:rsid w:val="00C80A56"/>
    <w:rsid w:val="00C810D1"/>
    <w:rsid w:val="00C811B4"/>
    <w:rsid w:val="00C82D58"/>
    <w:rsid w:val="00C845DA"/>
    <w:rsid w:val="00C8690E"/>
    <w:rsid w:val="00C93016"/>
    <w:rsid w:val="00C930D3"/>
    <w:rsid w:val="00C931D7"/>
    <w:rsid w:val="00C93AF5"/>
    <w:rsid w:val="00C93BAD"/>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2DDD"/>
    <w:rsid w:val="00D03E1E"/>
    <w:rsid w:val="00D071A6"/>
    <w:rsid w:val="00D1451B"/>
    <w:rsid w:val="00D147A5"/>
    <w:rsid w:val="00D1621D"/>
    <w:rsid w:val="00D17BA3"/>
    <w:rsid w:val="00D2061D"/>
    <w:rsid w:val="00D20B30"/>
    <w:rsid w:val="00D20F8D"/>
    <w:rsid w:val="00D210BD"/>
    <w:rsid w:val="00D24C47"/>
    <w:rsid w:val="00D26436"/>
    <w:rsid w:val="00D2658E"/>
    <w:rsid w:val="00D26B2D"/>
    <w:rsid w:val="00D26C60"/>
    <w:rsid w:val="00D272D3"/>
    <w:rsid w:val="00D276CE"/>
    <w:rsid w:val="00D30329"/>
    <w:rsid w:val="00D31F3D"/>
    <w:rsid w:val="00D338F8"/>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4EF5"/>
    <w:rsid w:val="00D44FC1"/>
    <w:rsid w:val="00D531F7"/>
    <w:rsid w:val="00D55820"/>
    <w:rsid w:val="00D55EBC"/>
    <w:rsid w:val="00D55F45"/>
    <w:rsid w:val="00D564C8"/>
    <w:rsid w:val="00D56AC2"/>
    <w:rsid w:val="00D57EB9"/>
    <w:rsid w:val="00D614FC"/>
    <w:rsid w:val="00D63C65"/>
    <w:rsid w:val="00D6659A"/>
    <w:rsid w:val="00D66892"/>
    <w:rsid w:val="00D66E77"/>
    <w:rsid w:val="00D67B9C"/>
    <w:rsid w:val="00D67C5B"/>
    <w:rsid w:val="00D67FA3"/>
    <w:rsid w:val="00D67FEB"/>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9"/>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2012C"/>
    <w:rsid w:val="00E21385"/>
    <w:rsid w:val="00E23B08"/>
    <w:rsid w:val="00E26521"/>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579"/>
    <w:rsid w:val="00EF031C"/>
    <w:rsid w:val="00EF0F82"/>
    <w:rsid w:val="00EF11C8"/>
    <w:rsid w:val="00EF133B"/>
    <w:rsid w:val="00EF2731"/>
    <w:rsid w:val="00EF2F3E"/>
    <w:rsid w:val="00EF30A8"/>
    <w:rsid w:val="00EF485A"/>
    <w:rsid w:val="00EF5350"/>
    <w:rsid w:val="00EF713D"/>
    <w:rsid w:val="00EF72CF"/>
    <w:rsid w:val="00EF79FB"/>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532F"/>
    <w:rsid w:val="00F35953"/>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2596"/>
    <w:rsid w:val="00F9375F"/>
    <w:rsid w:val="00F9434E"/>
    <w:rsid w:val="00F94A35"/>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F6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1"/>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4290-6993-4F3F-A6CE-7E7F83F8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2700</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2021-06-25T07:05:00Z</dcterms:created>
  <dcterms:modified xsi:type="dcterms:W3CDTF">2021-06-25T07:05:00Z</dcterms:modified>
</cp:coreProperties>
</file>